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37F3" w14:textId="76DD90BB" w:rsidR="001146AB" w:rsidRDefault="001146AB">
      <w:r>
        <w:rPr>
          <w:noProof/>
        </w:rPr>
        <w:drawing>
          <wp:inline distT="0" distB="0" distL="0" distR="0" wp14:anchorId="0CDD4B0D" wp14:editId="5F9EA715">
            <wp:extent cx="6914050" cy="9234170"/>
            <wp:effectExtent l="0" t="0" r="1270" b="5080"/>
            <wp:docPr id="641419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951" cy="9282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146AB" w:rsidSect="001146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AB"/>
    <w:rsid w:val="000E4AF5"/>
    <w:rsid w:val="001146AB"/>
    <w:rsid w:val="009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55000"/>
  <w15:chartTrackingRefBased/>
  <w15:docId w15:val="{F513A0E0-3100-4F7B-9E08-5BFA542C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2026-09-09T19:56:00Z</cp:lastPrinted>
  <dcterms:created xsi:type="dcterms:W3CDTF">2026-09-09T19:53:00Z</dcterms:created>
  <dcterms:modified xsi:type="dcterms:W3CDTF">2026-09-11T21:29:00Z</dcterms:modified>
</cp:coreProperties>
</file>